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1374" w:rsidRPr="005040F6" w:rsidRDefault="00091374" w:rsidP="00091374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sz w:val="24"/>
          <w:szCs w:val="24"/>
        </w:rPr>
        <w:t xml:space="preserve">Этот отчёт взят с сайта </w:t>
      </w:r>
      <w:hyperlink r:id="rId5" w:history="1">
        <w:r w:rsidRPr="005040F6">
          <w:rPr>
            <w:rStyle w:val="a3"/>
            <w:rFonts w:ascii="Times New Roman" w:hAnsi="Times New Roman" w:cs="Times New Roman"/>
            <w:sz w:val="24"/>
            <w:szCs w:val="24"/>
          </w:rPr>
          <w:t>http://access.avorut.ru</w:t>
        </w:r>
      </w:hyperlink>
    </w:p>
    <w:p w:rsidR="00091374" w:rsidRPr="005040F6" w:rsidRDefault="00936377" w:rsidP="00091374">
      <w:pPr>
        <w:spacing w:line="360" w:lineRule="auto"/>
        <w:ind w:firstLine="709"/>
        <w:rPr>
          <w:rFonts w:ascii="Times New Roman" w:hAnsi="Times New Roman" w:cs="Times New Roman"/>
          <w:noProof/>
          <w:sz w:val="24"/>
          <w:szCs w:val="24"/>
        </w:rPr>
      </w:pPr>
      <w:hyperlink r:id="rId6" w:history="1">
        <w:r w:rsidR="00091374" w:rsidRPr="00936377">
          <w:rPr>
            <w:rStyle w:val="a3"/>
            <w:rFonts w:ascii="Times New Roman" w:hAnsi="Times New Roman" w:cs="Times New Roman"/>
            <w:sz w:val="24"/>
            <w:szCs w:val="24"/>
          </w:rPr>
          <w:t xml:space="preserve">Описание готовой базы данных </w:t>
        </w:r>
        <w:proofErr w:type="spellStart"/>
        <w:r w:rsidR="00091374" w:rsidRPr="00936377">
          <w:rPr>
            <w:rStyle w:val="a3"/>
            <w:rFonts w:ascii="Times New Roman" w:hAnsi="Times New Roman" w:cs="Times New Roman"/>
            <w:sz w:val="24"/>
            <w:szCs w:val="24"/>
          </w:rPr>
          <w:t>access</w:t>
        </w:r>
        <w:proofErr w:type="spellEnd"/>
        <w:r w:rsidR="00091374" w:rsidRPr="00936377">
          <w:rPr>
            <w:rStyle w:val="a3"/>
            <w:rFonts w:ascii="Times New Roman" w:hAnsi="Times New Roman" w:cs="Times New Roman"/>
            <w:sz w:val="24"/>
            <w:szCs w:val="24"/>
          </w:rPr>
          <w:t xml:space="preserve"> «Цирк»</w:t>
        </w:r>
      </w:hyperlink>
      <w:r w:rsidR="00091374" w:rsidRPr="005040F6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091374" w:rsidRPr="005040F6" w:rsidRDefault="00936377" w:rsidP="00091374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hyperlink r:id="rId7" w:history="1">
        <w:r w:rsidR="00091374" w:rsidRPr="00936377">
          <w:rPr>
            <w:rStyle w:val="a3"/>
            <w:rFonts w:ascii="Times New Roman" w:hAnsi="Times New Roman" w:cs="Times New Roman"/>
            <w:sz w:val="24"/>
            <w:szCs w:val="24"/>
          </w:rPr>
          <w:t xml:space="preserve"> Купить базу данных «Цирк»</w:t>
        </w:r>
      </w:hyperlink>
    </w:p>
    <w:p w:rsidR="00091374" w:rsidRPr="005040F6" w:rsidRDefault="00091374" w:rsidP="00091374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091374" w:rsidRPr="005040F6" w:rsidRDefault="00091374" w:rsidP="00091374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5040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Готовая база данных </w:t>
      </w:r>
      <w:r w:rsidRPr="005040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>Access</w:t>
      </w:r>
      <w:r w:rsidRPr="005040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«Цирк»</w:t>
      </w:r>
    </w:p>
    <w:p w:rsidR="00642D33" w:rsidRPr="005040F6" w:rsidRDefault="00642D33" w:rsidP="00642D33">
      <w:pPr>
        <w:jc w:val="both"/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sz w:val="24"/>
          <w:szCs w:val="24"/>
        </w:rPr>
        <w:t>БД – цирк. БД состоит из следующих таблиц: работники цирка, представления, расписание гастролей, труппа цирка, программа цирка. Таблица работники цирка имеет следующие атрибуты: фамилия, имя, отчество, год рождения, год поступления на работу, стаж, должность (акробат, клоун, гимнаст, музыкант, постановщик, служащий и т.д.), пол, адрес, город, телефон. Таблица представления имеет следующие атрибуты: название, режиссер-постановщик, художник-постановщик, дирижер-постановщик, автор, жанр, тип. Таблица расписание гастролей имеет следующие атрибуты: представление, дата начала, дата окончания, места проведения гастроли. Таблица труппа представления цирка имеет следующие атрибуты: представление, актер цирка, название роли. Таблица программа цирка имеет следующие атрибуты: представление, дата премьеры, период проведения, дни и время, цена билета.</w:t>
      </w:r>
    </w:p>
    <w:p w:rsidR="00091374" w:rsidRPr="005040F6" w:rsidRDefault="00091374" w:rsidP="0009137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1374" w:rsidRPr="005040F6" w:rsidRDefault="00091374" w:rsidP="0009137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40F6">
        <w:rPr>
          <w:rFonts w:ascii="Times New Roman" w:hAnsi="Times New Roman" w:cs="Times New Roman"/>
          <w:b/>
          <w:sz w:val="24"/>
          <w:szCs w:val="24"/>
        </w:rPr>
        <w:t>Похожие темы, для которых полностью или частично можно использовать готовую базу данных:</w:t>
      </w:r>
    </w:p>
    <w:p w:rsidR="00642D33" w:rsidRPr="005040F6" w:rsidRDefault="005D22E6" w:rsidP="005D22E6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42D33" w:rsidRPr="005040F6">
        <w:rPr>
          <w:rFonts w:ascii="Times New Roman" w:eastAsia="Times New Roman" w:hAnsi="Times New Roman" w:cs="Times New Roman"/>
          <w:sz w:val="24"/>
          <w:szCs w:val="24"/>
          <w:lang w:eastAsia="ru-RU"/>
        </w:rPr>
        <w:t>Цирк: список категорий артистов, список артистов, журнал выхода артистов на работу, список цирковых площадок.</w:t>
      </w:r>
    </w:p>
    <w:p w:rsidR="00642D33" w:rsidRPr="005040F6" w:rsidRDefault="005D22E6" w:rsidP="005D22E6">
      <w:pPr>
        <w:jc w:val="both"/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5040F6">
        <w:rPr>
          <w:rFonts w:ascii="Times New Roman" w:hAnsi="Times New Roman" w:cs="Times New Roman"/>
          <w:sz w:val="24"/>
          <w:szCs w:val="24"/>
        </w:rPr>
        <w:t xml:space="preserve">БД – театр. БД состоит из следующих таблиц: работники театра, спектакли, расписание гастролей, труппа спектакля, репертуар театра. Таблица работники театра имеет следующие атрибуты: фамилия, имя, отчество, год рождения, год поступления на работу, стаж, должность (актеров, музыкантов, постановщиков и служащих), пол, адрес, город, телефон. Таблица спектакли имеет следующие атрибуты: название, режиссёр-постановщик, художник-постановщик, дирижер-постановщик, автор, жанр (музыкальная комедия, трагедия, оперетта и </w:t>
      </w:r>
      <w:proofErr w:type="spellStart"/>
      <w:r w:rsidRPr="005040F6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Pr="005040F6">
        <w:rPr>
          <w:rFonts w:ascii="Times New Roman" w:hAnsi="Times New Roman" w:cs="Times New Roman"/>
          <w:sz w:val="24"/>
          <w:szCs w:val="24"/>
        </w:rPr>
        <w:t>), тип (детские, молодежные и пр.). Таблица расписание гастролей имеет следующие атрибуты: название, дата начала, дата окончания, места проведения гастроли, спектакль. Таблица труппа спектакля имеет следующие атрибуты: спектакль, актер, название роли. Таблица репертуар театра имеет следующие атрибуты: спектакль, дата премьеры, период проведения, дни и время, цена билета.</w:t>
      </w:r>
    </w:p>
    <w:p w:rsidR="005040F6" w:rsidRDefault="005040F6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8A5D44" w:rsidRPr="005040F6" w:rsidRDefault="00091374">
      <w:p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Экранные формы готовой базы данных </w:t>
      </w:r>
      <w:r w:rsidRPr="005040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>Access</w:t>
      </w:r>
      <w:r w:rsidRPr="005040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«Цирк»</w:t>
      </w:r>
    </w:p>
    <w:p w:rsidR="00352550" w:rsidRPr="005040F6" w:rsidRDefault="00396B58">
      <w:p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724056"/>
            <wp:effectExtent l="0" t="0" r="3175" b="0"/>
            <wp:docPr id="7" name="Рисунок 7" descr="D:\USERS\Vika\Мои документы\Работа\Access DB\янв 2021\Цирк\Для сайта\бд Цирк 1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Vika\Мои документы\Работа\Access DB\янв 2021\Цирк\Для сайта\бд Цирк 1 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2E6" w:rsidRPr="005040F6" w:rsidRDefault="00A63A68">
      <w:p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sz w:val="24"/>
          <w:szCs w:val="24"/>
        </w:rPr>
        <w:t>Рис. 1 Главная форма готовой базы данных «Цирк».</w:t>
      </w:r>
    </w:p>
    <w:p w:rsidR="00396B58" w:rsidRPr="005040F6" w:rsidRDefault="00396B58">
      <w:pPr>
        <w:rPr>
          <w:rFonts w:ascii="Times New Roman" w:hAnsi="Times New Roman" w:cs="Times New Roman"/>
          <w:sz w:val="24"/>
          <w:szCs w:val="24"/>
        </w:rPr>
      </w:pPr>
    </w:p>
    <w:p w:rsidR="00396B58" w:rsidRPr="005040F6" w:rsidRDefault="00396B58">
      <w:p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82856"/>
            <wp:effectExtent l="0" t="0" r="3175" b="8255"/>
            <wp:docPr id="8" name="Рисунок 8" descr="D:\USERS\Vika\Мои документы\Работа\Access DB\янв 2021\Цирк\Для сайта\бд Цирк 2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Vika\Мои документы\Работа\Access DB\янв 2021\Цирк\Для сайта\бд Цирк 2 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B58" w:rsidRPr="005040F6" w:rsidRDefault="00A63A68">
      <w:p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sz w:val="24"/>
          <w:szCs w:val="24"/>
        </w:rPr>
        <w:t>Рис. 2 Форма «Должности».</w:t>
      </w:r>
    </w:p>
    <w:p w:rsidR="00396B58" w:rsidRPr="005040F6" w:rsidRDefault="00396B58">
      <w:p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807132"/>
            <wp:effectExtent l="0" t="0" r="3175" b="0"/>
            <wp:docPr id="9" name="Рисунок 9" descr="D:\USERS\Vika\Мои документы\Работа\Access DB\янв 2021\Цирк\Для сайта\бд Цирк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Vika\Мои документы\Работа\Access DB\янв 2021\Цирк\Для сайта\бд Цирк 3 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A68" w:rsidRPr="005040F6" w:rsidRDefault="00A63A68">
      <w:p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sz w:val="24"/>
          <w:szCs w:val="24"/>
        </w:rPr>
        <w:t>Рис. 3 Форма «Работники».</w:t>
      </w:r>
    </w:p>
    <w:p w:rsidR="00396B58" w:rsidRPr="005040F6" w:rsidRDefault="00396B58">
      <w:pPr>
        <w:rPr>
          <w:rFonts w:ascii="Times New Roman" w:hAnsi="Times New Roman" w:cs="Times New Roman"/>
          <w:sz w:val="24"/>
          <w:szCs w:val="24"/>
        </w:rPr>
      </w:pPr>
    </w:p>
    <w:p w:rsidR="00396B58" w:rsidRPr="005040F6" w:rsidRDefault="00396B58">
      <w:p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002955"/>
            <wp:effectExtent l="0" t="0" r="3175" b="6985"/>
            <wp:docPr id="10" name="Рисунок 10" descr="D:\USERS\Vika\Мои документы\Работа\Access DB\янв 2021\Цирк\Для сайта\бд Цирк 4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Vika\Мои документы\Работа\Access DB\янв 2021\Цирк\Для сайта\бд Цирк 4 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A68" w:rsidRPr="005040F6" w:rsidRDefault="00A63A68" w:rsidP="00A63A68">
      <w:p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sz w:val="24"/>
          <w:szCs w:val="24"/>
        </w:rPr>
        <w:t>Рис. 4 Форма «Жанры».</w:t>
      </w:r>
    </w:p>
    <w:p w:rsidR="00396B58" w:rsidRPr="005040F6" w:rsidRDefault="00396B58">
      <w:pPr>
        <w:rPr>
          <w:rFonts w:ascii="Times New Roman" w:hAnsi="Times New Roman" w:cs="Times New Roman"/>
          <w:sz w:val="24"/>
          <w:szCs w:val="24"/>
        </w:rPr>
      </w:pPr>
    </w:p>
    <w:p w:rsidR="00396B58" w:rsidRPr="005040F6" w:rsidRDefault="00396B58">
      <w:p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813580"/>
            <wp:effectExtent l="0" t="0" r="3175" b="6350"/>
            <wp:docPr id="11" name="Рисунок 11" descr="D:\USERS\Vika\Мои документы\Работа\Access DB\янв 2021\Цирк\Для сайта\бд Цирк 5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Vika\Мои документы\Работа\Access DB\янв 2021\Цирк\Для сайта\бд Цирк 5 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BF4" w:rsidRPr="005040F6" w:rsidRDefault="00D54BF4" w:rsidP="00D54BF4">
      <w:p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sz w:val="24"/>
          <w:szCs w:val="24"/>
        </w:rPr>
        <w:t>Рис. 5 Форма «Представления».</w:t>
      </w:r>
    </w:p>
    <w:p w:rsidR="00396B58" w:rsidRPr="005040F6" w:rsidRDefault="00396B58">
      <w:pPr>
        <w:rPr>
          <w:rFonts w:ascii="Times New Roman" w:hAnsi="Times New Roman" w:cs="Times New Roman"/>
          <w:sz w:val="24"/>
          <w:szCs w:val="24"/>
        </w:rPr>
      </w:pPr>
    </w:p>
    <w:p w:rsidR="00396B58" w:rsidRPr="005040F6" w:rsidRDefault="00396B58">
      <w:p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226744"/>
            <wp:effectExtent l="0" t="0" r="3175" b="2540"/>
            <wp:docPr id="12" name="Рисунок 12" descr="D:\USERS\Vika\Мои документы\Работа\Access DB\янв 2021\Цирк\Для сайта\бд Цирк 6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Vika\Мои документы\Работа\Access DB\янв 2021\Цирк\Для сайта\бд Цирк 6 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BF4" w:rsidRPr="005040F6" w:rsidRDefault="00D54BF4" w:rsidP="00D54BF4">
      <w:p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sz w:val="24"/>
          <w:szCs w:val="24"/>
        </w:rPr>
        <w:t>Рис. 6 Форма «Труппа».</w:t>
      </w:r>
    </w:p>
    <w:p w:rsidR="00396B58" w:rsidRPr="005040F6" w:rsidRDefault="00396B58">
      <w:pPr>
        <w:rPr>
          <w:rFonts w:ascii="Times New Roman" w:hAnsi="Times New Roman" w:cs="Times New Roman"/>
          <w:sz w:val="24"/>
          <w:szCs w:val="24"/>
        </w:rPr>
      </w:pPr>
    </w:p>
    <w:p w:rsidR="00396B58" w:rsidRPr="005040F6" w:rsidRDefault="00396B58">
      <w:p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640887"/>
            <wp:effectExtent l="0" t="0" r="3175" b="0"/>
            <wp:docPr id="13" name="Рисунок 13" descr="D:\USERS\Vika\Мои документы\Работа\Access DB\янв 2021\Цирк\Для сайта\бд Цирк 7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Vika\Мои документы\Работа\Access DB\янв 2021\Цирк\Для сайта\бд Цирк 7 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BF4" w:rsidRPr="005040F6" w:rsidRDefault="00D54BF4" w:rsidP="00D54BF4">
      <w:p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sz w:val="24"/>
          <w:szCs w:val="24"/>
        </w:rPr>
        <w:t>Рис. 7 Форма «Места проведения».</w:t>
      </w:r>
    </w:p>
    <w:p w:rsidR="00396B58" w:rsidRPr="005040F6" w:rsidRDefault="00396B58">
      <w:pPr>
        <w:rPr>
          <w:rFonts w:ascii="Times New Roman" w:hAnsi="Times New Roman" w:cs="Times New Roman"/>
          <w:sz w:val="24"/>
          <w:szCs w:val="24"/>
        </w:rPr>
      </w:pPr>
    </w:p>
    <w:p w:rsidR="00396B58" w:rsidRPr="005040F6" w:rsidRDefault="00396B58">
      <w:p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795494"/>
            <wp:effectExtent l="0" t="0" r="3175" b="5080"/>
            <wp:docPr id="14" name="Рисунок 14" descr="D:\USERS\Vika\Мои документы\Работа\Access DB\янв 2021\Цирк\Для сайта\бд Цирк 8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Vika\Мои документы\Работа\Access DB\янв 2021\Цирк\Для сайта\бд Цирк 8 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BF4" w:rsidRPr="005040F6" w:rsidRDefault="00D54BF4" w:rsidP="00D54BF4">
      <w:p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sz w:val="24"/>
          <w:szCs w:val="24"/>
        </w:rPr>
        <w:t>Рис. 8 Форма «Расписание гастролей».</w:t>
      </w:r>
    </w:p>
    <w:p w:rsidR="00396B58" w:rsidRPr="005040F6" w:rsidRDefault="00396B58">
      <w:pPr>
        <w:rPr>
          <w:rFonts w:ascii="Times New Roman" w:hAnsi="Times New Roman" w:cs="Times New Roman"/>
          <w:sz w:val="24"/>
          <w:szCs w:val="24"/>
        </w:rPr>
      </w:pPr>
    </w:p>
    <w:p w:rsidR="00396B58" w:rsidRPr="005040F6" w:rsidRDefault="00396B58">
      <w:p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73931"/>
            <wp:effectExtent l="0" t="0" r="3175" b="0"/>
            <wp:docPr id="15" name="Рисунок 15" descr="D:\USERS\Vika\Мои документы\Работа\Access DB\янв 2021\Цирк\Для сайта\бд Цирк 9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Vika\Мои документы\Работа\Access DB\янв 2021\Цирк\Для сайта\бд Цирк 9 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BF4" w:rsidRPr="005040F6" w:rsidRDefault="00D54BF4" w:rsidP="00D54BF4">
      <w:p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sz w:val="24"/>
          <w:szCs w:val="24"/>
        </w:rPr>
        <w:t>Рис. 9 Форма «Программа».</w:t>
      </w:r>
    </w:p>
    <w:p w:rsidR="00D54BF4" w:rsidRPr="005040F6" w:rsidRDefault="00D54BF4" w:rsidP="00D54BF4">
      <w:pPr>
        <w:rPr>
          <w:rFonts w:ascii="Times New Roman" w:hAnsi="Times New Roman" w:cs="Times New Roman"/>
          <w:sz w:val="24"/>
          <w:szCs w:val="24"/>
        </w:rPr>
      </w:pPr>
    </w:p>
    <w:p w:rsidR="00D54BF4" w:rsidRPr="005040F6" w:rsidRDefault="00D54BF4" w:rsidP="00D54BF4">
      <w:p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348A4C" wp14:editId="20AA7435">
            <wp:extent cx="3028950" cy="1228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B58" w:rsidRPr="005040F6" w:rsidRDefault="00E710E7">
      <w:p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sz w:val="24"/>
          <w:szCs w:val="24"/>
        </w:rPr>
        <w:t xml:space="preserve">Рис. 10 Окно для ввода параметра. </w:t>
      </w:r>
    </w:p>
    <w:p w:rsidR="00396B58" w:rsidRPr="005040F6" w:rsidRDefault="00396B58">
      <w:p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116515"/>
            <wp:effectExtent l="0" t="0" r="3175" b="0"/>
            <wp:docPr id="16" name="Рисунок 16" descr="D:\USERS\Vika\Мои документы\Работа\Access DB\янв 2021\Цирк\Для сайта\бд Цирк 10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Vika\Мои документы\Работа\Access DB\янв 2021\Цирк\Для сайта\бд Цирк 10 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B58" w:rsidRPr="005040F6" w:rsidRDefault="00E710E7">
      <w:p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sz w:val="24"/>
          <w:szCs w:val="24"/>
        </w:rPr>
        <w:t>Рис. 11 Отчёт «Программа по жанру» для введённого параметра.</w:t>
      </w:r>
    </w:p>
    <w:p w:rsidR="00E710E7" w:rsidRPr="005040F6" w:rsidRDefault="00E710E7">
      <w:pPr>
        <w:rPr>
          <w:rFonts w:ascii="Times New Roman" w:hAnsi="Times New Roman" w:cs="Times New Roman"/>
          <w:sz w:val="24"/>
          <w:szCs w:val="24"/>
        </w:rPr>
      </w:pPr>
    </w:p>
    <w:p w:rsidR="00D54BF4" w:rsidRPr="005040F6" w:rsidRDefault="00FE3236">
      <w:p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4CC7CB" wp14:editId="4D999FF2">
            <wp:extent cx="3028950" cy="1228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0E7" w:rsidRPr="005040F6" w:rsidRDefault="00E710E7" w:rsidP="00E710E7">
      <w:p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sz w:val="24"/>
          <w:szCs w:val="24"/>
        </w:rPr>
        <w:t xml:space="preserve">Рис. 12 Окно для ввода параметра. </w:t>
      </w:r>
    </w:p>
    <w:p w:rsidR="00D54BF4" w:rsidRPr="005040F6" w:rsidRDefault="00D54BF4">
      <w:pPr>
        <w:rPr>
          <w:rFonts w:ascii="Times New Roman" w:hAnsi="Times New Roman" w:cs="Times New Roman"/>
          <w:sz w:val="24"/>
          <w:szCs w:val="24"/>
        </w:rPr>
      </w:pPr>
    </w:p>
    <w:p w:rsidR="00396B58" w:rsidRPr="005040F6" w:rsidRDefault="00396B58">
      <w:p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582466"/>
            <wp:effectExtent l="0" t="0" r="3175" b="8890"/>
            <wp:docPr id="17" name="Рисунок 17" descr="D:\USERS\Vika\Мои документы\Работа\Access DB\янв 2021\Цирк\Для сайта\бд Цирк 11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Vika\Мои документы\Работа\Access DB\янв 2021\Цирк\Для сайта\бд Цирк 11 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CE1" w:rsidRPr="005040F6" w:rsidRDefault="00A56CE1" w:rsidP="00A56CE1">
      <w:p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sz w:val="24"/>
          <w:szCs w:val="24"/>
        </w:rPr>
        <w:t>Рис. 13 Отчёт «Программа представления» для введённого параметра.</w:t>
      </w:r>
    </w:p>
    <w:p w:rsidR="00396B58" w:rsidRPr="005040F6" w:rsidRDefault="00396B58">
      <w:pPr>
        <w:rPr>
          <w:rFonts w:ascii="Times New Roman" w:hAnsi="Times New Roman" w:cs="Times New Roman"/>
          <w:sz w:val="24"/>
          <w:szCs w:val="24"/>
        </w:rPr>
      </w:pPr>
    </w:p>
    <w:p w:rsidR="00D54BF4" w:rsidRPr="005040F6" w:rsidRDefault="00FE3236">
      <w:p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E07819" wp14:editId="006C29CF">
            <wp:extent cx="3028950" cy="1228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0E7" w:rsidRPr="005040F6" w:rsidRDefault="00E710E7" w:rsidP="00E710E7">
      <w:p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sz w:val="24"/>
          <w:szCs w:val="24"/>
        </w:rPr>
        <w:t xml:space="preserve">Рис. 14 Окно для ввода параметра. </w:t>
      </w:r>
    </w:p>
    <w:p w:rsidR="00D54BF4" w:rsidRPr="005040F6" w:rsidRDefault="00D54BF4">
      <w:pPr>
        <w:rPr>
          <w:rFonts w:ascii="Times New Roman" w:hAnsi="Times New Roman" w:cs="Times New Roman"/>
          <w:sz w:val="24"/>
          <w:szCs w:val="24"/>
        </w:rPr>
      </w:pPr>
    </w:p>
    <w:p w:rsidR="00396B58" w:rsidRPr="005040F6" w:rsidRDefault="00396B58">
      <w:p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11420"/>
            <wp:effectExtent l="0" t="0" r="3175" b="0"/>
            <wp:docPr id="18" name="Рисунок 18" descr="D:\USERS\Vika\Мои документы\Работа\Access DB\янв 2021\Цирк\Для сайта\бд Цирк 12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Vika\Мои документы\Работа\Access DB\янв 2021\Цирк\Для сайта\бд Цирк 12 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CE1" w:rsidRPr="005040F6" w:rsidRDefault="00A56CE1" w:rsidP="00A56CE1">
      <w:p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sz w:val="24"/>
          <w:szCs w:val="24"/>
        </w:rPr>
        <w:t>Рис. 15 Отчёт «Расписание для актёра» для введённого параметра.</w:t>
      </w:r>
    </w:p>
    <w:p w:rsidR="00A56CE1" w:rsidRPr="005040F6" w:rsidRDefault="00A56CE1">
      <w:pPr>
        <w:rPr>
          <w:rFonts w:ascii="Times New Roman" w:hAnsi="Times New Roman" w:cs="Times New Roman"/>
          <w:sz w:val="24"/>
          <w:szCs w:val="24"/>
        </w:rPr>
      </w:pPr>
    </w:p>
    <w:p w:rsidR="00396B58" w:rsidRPr="005040F6" w:rsidRDefault="008B3AD7">
      <w:p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FD04A5" wp14:editId="64A82FA4">
            <wp:extent cx="3028950" cy="1228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0E7" w:rsidRPr="005040F6" w:rsidRDefault="00E710E7" w:rsidP="00E710E7">
      <w:p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sz w:val="24"/>
          <w:szCs w:val="24"/>
        </w:rPr>
        <w:t xml:space="preserve">Рис. 16 Окно для ввода параметра. </w:t>
      </w:r>
    </w:p>
    <w:p w:rsidR="00E710E7" w:rsidRPr="005040F6" w:rsidRDefault="00E710E7">
      <w:pPr>
        <w:rPr>
          <w:rFonts w:ascii="Times New Roman" w:hAnsi="Times New Roman" w:cs="Times New Roman"/>
          <w:sz w:val="24"/>
          <w:szCs w:val="24"/>
        </w:rPr>
      </w:pPr>
    </w:p>
    <w:p w:rsidR="00396B58" w:rsidRPr="005040F6" w:rsidRDefault="00396B58">
      <w:p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870438"/>
            <wp:effectExtent l="0" t="0" r="3175" b="6350"/>
            <wp:docPr id="19" name="Рисунок 19" descr="D:\USERS\Vika\Мои документы\Работа\Access DB\янв 2021\Цирк\Для сайта\бд Цирк 1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Vika\Мои документы\Работа\Access DB\янв 2021\Цирк\Для сайта\бд Цирк 13 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CE1" w:rsidRPr="005040F6" w:rsidRDefault="00A56CE1" w:rsidP="00A56CE1">
      <w:p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sz w:val="24"/>
          <w:szCs w:val="24"/>
        </w:rPr>
        <w:t>Рис. 17 Отчёт «Расписание для места» для введённого параметра.</w:t>
      </w:r>
    </w:p>
    <w:p w:rsidR="00A56CE1" w:rsidRPr="005040F6" w:rsidRDefault="00A56CE1">
      <w:pPr>
        <w:rPr>
          <w:rFonts w:ascii="Times New Roman" w:hAnsi="Times New Roman" w:cs="Times New Roman"/>
          <w:sz w:val="24"/>
          <w:szCs w:val="24"/>
        </w:rPr>
      </w:pPr>
    </w:p>
    <w:p w:rsidR="00396B58" w:rsidRPr="005040F6" w:rsidRDefault="00396B58">
      <w:pPr>
        <w:rPr>
          <w:rFonts w:ascii="Times New Roman" w:hAnsi="Times New Roman" w:cs="Times New Roman"/>
          <w:sz w:val="24"/>
          <w:szCs w:val="24"/>
        </w:rPr>
      </w:pPr>
    </w:p>
    <w:p w:rsidR="00396B58" w:rsidRPr="005040F6" w:rsidRDefault="00396B58">
      <w:p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883701"/>
            <wp:effectExtent l="0" t="0" r="3175" b="0"/>
            <wp:docPr id="20" name="Рисунок 20" descr="D:\USERS\Vika\Мои документы\Работа\Access DB\янв 2021\Цирк\Для сайта\бд Цирк 14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Vika\Мои документы\Работа\Access DB\янв 2021\Цирк\Для сайта\бд Цирк 14 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CE1" w:rsidRPr="005040F6" w:rsidRDefault="00A56CE1">
      <w:p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sz w:val="24"/>
          <w:szCs w:val="24"/>
        </w:rPr>
        <w:t>Рис. 18 Отчёт «Расписание для места и даты» для введённых параметров.</w:t>
      </w:r>
    </w:p>
    <w:p w:rsidR="00396B58" w:rsidRPr="005040F6" w:rsidRDefault="00396B58">
      <w:pPr>
        <w:rPr>
          <w:rFonts w:ascii="Times New Roman" w:hAnsi="Times New Roman" w:cs="Times New Roman"/>
          <w:sz w:val="24"/>
          <w:szCs w:val="24"/>
        </w:rPr>
      </w:pPr>
    </w:p>
    <w:p w:rsidR="008B3AD7" w:rsidRPr="005040F6" w:rsidRDefault="008B3AD7">
      <w:p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3EB845" wp14:editId="4F30017D">
            <wp:extent cx="3028950" cy="1228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0E7" w:rsidRPr="005040F6" w:rsidRDefault="00E710E7">
      <w:p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sz w:val="24"/>
          <w:szCs w:val="24"/>
        </w:rPr>
        <w:t>Рис. 1</w:t>
      </w:r>
      <w:r w:rsidR="00F822A2" w:rsidRPr="005040F6">
        <w:rPr>
          <w:rFonts w:ascii="Times New Roman" w:hAnsi="Times New Roman" w:cs="Times New Roman"/>
          <w:sz w:val="24"/>
          <w:szCs w:val="24"/>
        </w:rPr>
        <w:t>9</w:t>
      </w:r>
      <w:r w:rsidRPr="005040F6">
        <w:rPr>
          <w:rFonts w:ascii="Times New Roman" w:hAnsi="Times New Roman" w:cs="Times New Roman"/>
          <w:sz w:val="24"/>
          <w:szCs w:val="24"/>
        </w:rPr>
        <w:t xml:space="preserve"> Окно для ввода параметра. </w:t>
      </w:r>
    </w:p>
    <w:p w:rsidR="008B3AD7" w:rsidRPr="005040F6" w:rsidRDefault="008B3AD7">
      <w:pPr>
        <w:rPr>
          <w:rFonts w:ascii="Times New Roman" w:hAnsi="Times New Roman" w:cs="Times New Roman"/>
          <w:sz w:val="24"/>
          <w:szCs w:val="24"/>
        </w:rPr>
      </w:pPr>
    </w:p>
    <w:p w:rsidR="00396B58" w:rsidRPr="005040F6" w:rsidRDefault="00396B58">
      <w:p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212915"/>
            <wp:effectExtent l="0" t="0" r="3175" b="6985"/>
            <wp:docPr id="21" name="Рисунок 21" descr="D:\USERS\Vika\Мои документы\Работа\Access DB\янв 2021\Цирк\Для сайта\бд Цирк 15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Vika\Мои документы\Работа\Access DB\янв 2021\Цирк\Для сайта\бд Цирк 15 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A2" w:rsidRPr="005040F6" w:rsidRDefault="00F822A2" w:rsidP="00F822A2">
      <w:p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sz w:val="24"/>
          <w:szCs w:val="24"/>
        </w:rPr>
        <w:t>Рис. 20 Отчёт «Расписание по жанру» для введённого параметра.</w:t>
      </w:r>
    </w:p>
    <w:p w:rsidR="00396B58" w:rsidRPr="005040F6" w:rsidRDefault="00396B58">
      <w:pPr>
        <w:rPr>
          <w:rFonts w:ascii="Times New Roman" w:hAnsi="Times New Roman" w:cs="Times New Roman"/>
          <w:sz w:val="24"/>
          <w:szCs w:val="24"/>
        </w:rPr>
      </w:pPr>
    </w:p>
    <w:p w:rsidR="00396B58" w:rsidRPr="005040F6" w:rsidRDefault="00396B58">
      <w:p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00860"/>
            <wp:effectExtent l="0" t="0" r="3175" b="9525"/>
            <wp:docPr id="22" name="Рисунок 22" descr="D:\USERS\Vika\Мои документы\Работа\Access DB\янв 2021\Цирк\Для сайта\бд Цирк 16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Vika\Мои документы\Работа\Access DB\янв 2021\Цирк\Для сайта\бд Цирк 16 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A2" w:rsidRPr="005040F6" w:rsidRDefault="00F822A2" w:rsidP="00F822A2">
      <w:p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sz w:val="24"/>
          <w:szCs w:val="24"/>
        </w:rPr>
        <w:t>Рис. 21 Отчёт «Программа по жанру» для введённого параметра.</w:t>
      </w:r>
    </w:p>
    <w:p w:rsidR="00396B58" w:rsidRPr="005040F6" w:rsidRDefault="00396B58">
      <w:pPr>
        <w:rPr>
          <w:rFonts w:ascii="Times New Roman" w:hAnsi="Times New Roman" w:cs="Times New Roman"/>
          <w:sz w:val="24"/>
          <w:szCs w:val="24"/>
        </w:rPr>
      </w:pPr>
    </w:p>
    <w:p w:rsidR="00396B58" w:rsidRPr="005040F6" w:rsidRDefault="00BD4D51">
      <w:p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753403"/>
            <wp:effectExtent l="0" t="0" r="3175" b="0"/>
            <wp:docPr id="23" name="Рисунок 23" descr="D:\USERS\Vika\Мои документы\Работа\Access DB\янв 2021\Цирк\Для сайта\бд Цирк 17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Vika\Мои документы\Работа\Access DB\янв 2021\Цирк\Для сайта\бд Цирк 17 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A2" w:rsidRPr="005040F6" w:rsidRDefault="00F822A2" w:rsidP="00F822A2">
      <w:p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sz w:val="24"/>
          <w:szCs w:val="24"/>
        </w:rPr>
        <w:t>Рис. 22 Отчёт «Труппа представления» для введённого параметра.</w:t>
      </w:r>
    </w:p>
    <w:p w:rsidR="00BD4D51" w:rsidRPr="005040F6" w:rsidRDefault="00BD4D51">
      <w:pPr>
        <w:rPr>
          <w:rFonts w:ascii="Times New Roman" w:hAnsi="Times New Roman" w:cs="Times New Roman"/>
          <w:sz w:val="24"/>
          <w:szCs w:val="24"/>
        </w:rPr>
      </w:pPr>
    </w:p>
    <w:p w:rsidR="00A17C58" w:rsidRPr="005040F6" w:rsidRDefault="00BD4D51">
      <w:p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859619"/>
            <wp:effectExtent l="0" t="0" r="3175" b="0"/>
            <wp:docPr id="24" name="Рисунок 24" descr="D:\USERS\Vika\Мои документы\Работа\Access DB\янв 2021\Цирк\Для сайта\бд Цирк 18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Vika\Мои документы\Работа\Access DB\янв 2021\Цирк\Для сайта\бд Цирк 18 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A2" w:rsidRPr="005040F6" w:rsidRDefault="00F822A2">
      <w:p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sz w:val="24"/>
          <w:szCs w:val="24"/>
        </w:rPr>
        <w:t xml:space="preserve">Рис. 23 Схема готовой базы данных «Цирк» отображает связи таблиц: Жанры, Программа, Места проведения, Расписание гастролей, </w:t>
      </w:r>
      <w:r w:rsidR="003B7392" w:rsidRPr="005040F6">
        <w:rPr>
          <w:rFonts w:ascii="Times New Roman" w:hAnsi="Times New Roman" w:cs="Times New Roman"/>
          <w:sz w:val="24"/>
          <w:szCs w:val="24"/>
        </w:rPr>
        <w:t>Представления, Работники, Должности, Труппа.</w:t>
      </w:r>
    </w:p>
    <w:p w:rsidR="007B3B6C" w:rsidRDefault="007B3B6C">
      <w:pPr>
        <w:rPr>
          <w:rFonts w:ascii="Times New Roman" w:hAnsi="Times New Roman" w:cs="Times New Roman"/>
          <w:sz w:val="24"/>
          <w:szCs w:val="24"/>
        </w:rPr>
      </w:pPr>
    </w:p>
    <w:p w:rsidR="00936377" w:rsidRPr="005040F6" w:rsidRDefault="00936377" w:rsidP="00936377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sz w:val="24"/>
          <w:szCs w:val="24"/>
        </w:rPr>
        <w:t xml:space="preserve">Этот отчёт взят с сайта </w:t>
      </w:r>
      <w:hyperlink r:id="rId30" w:history="1">
        <w:r w:rsidRPr="005040F6">
          <w:rPr>
            <w:rStyle w:val="a3"/>
            <w:rFonts w:ascii="Times New Roman" w:hAnsi="Times New Roman" w:cs="Times New Roman"/>
            <w:sz w:val="24"/>
            <w:szCs w:val="24"/>
          </w:rPr>
          <w:t>http://access.avorut.ru</w:t>
        </w:r>
      </w:hyperlink>
    </w:p>
    <w:p w:rsidR="00936377" w:rsidRPr="005040F6" w:rsidRDefault="00936377" w:rsidP="00936377">
      <w:pPr>
        <w:spacing w:line="360" w:lineRule="auto"/>
        <w:ind w:firstLine="709"/>
        <w:rPr>
          <w:rFonts w:ascii="Times New Roman" w:hAnsi="Times New Roman" w:cs="Times New Roman"/>
          <w:noProof/>
          <w:sz w:val="24"/>
          <w:szCs w:val="24"/>
        </w:rPr>
      </w:pPr>
      <w:hyperlink r:id="rId31" w:history="1">
        <w:r w:rsidRPr="00936377">
          <w:rPr>
            <w:rStyle w:val="a3"/>
            <w:rFonts w:ascii="Times New Roman" w:hAnsi="Times New Roman" w:cs="Times New Roman"/>
            <w:sz w:val="24"/>
            <w:szCs w:val="24"/>
          </w:rPr>
          <w:t xml:space="preserve">Описание готовой базы данных </w:t>
        </w:r>
        <w:proofErr w:type="spellStart"/>
        <w:r w:rsidRPr="00936377">
          <w:rPr>
            <w:rStyle w:val="a3"/>
            <w:rFonts w:ascii="Times New Roman" w:hAnsi="Times New Roman" w:cs="Times New Roman"/>
            <w:sz w:val="24"/>
            <w:szCs w:val="24"/>
          </w:rPr>
          <w:t>access</w:t>
        </w:r>
        <w:proofErr w:type="spellEnd"/>
        <w:r w:rsidRPr="00936377">
          <w:rPr>
            <w:rStyle w:val="a3"/>
            <w:rFonts w:ascii="Times New Roman" w:hAnsi="Times New Roman" w:cs="Times New Roman"/>
            <w:sz w:val="24"/>
            <w:szCs w:val="24"/>
          </w:rPr>
          <w:t xml:space="preserve"> «Ц</w:t>
        </w:r>
        <w:bookmarkStart w:id="0" w:name="_GoBack"/>
        <w:bookmarkEnd w:id="0"/>
        <w:r w:rsidRPr="00936377">
          <w:rPr>
            <w:rStyle w:val="a3"/>
            <w:rFonts w:ascii="Times New Roman" w:hAnsi="Times New Roman" w:cs="Times New Roman"/>
            <w:sz w:val="24"/>
            <w:szCs w:val="24"/>
          </w:rPr>
          <w:t>ирк»</w:t>
        </w:r>
      </w:hyperlink>
      <w:r w:rsidRPr="005040F6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936377" w:rsidRPr="005040F6" w:rsidRDefault="00936377" w:rsidP="00936377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hyperlink r:id="rId32" w:history="1">
        <w:r w:rsidRPr="00936377">
          <w:rPr>
            <w:rStyle w:val="a3"/>
            <w:rFonts w:ascii="Times New Roman" w:hAnsi="Times New Roman" w:cs="Times New Roman"/>
            <w:sz w:val="24"/>
            <w:szCs w:val="24"/>
          </w:rPr>
          <w:t xml:space="preserve"> Купить базу данных «Цирк»</w:t>
        </w:r>
      </w:hyperlink>
    </w:p>
    <w:p w:rsidR="00936377" w:rsidRPr="005040F6" w:rsidRDefault="00936377">
      <w:pPr>
        <w:rPr>
          <w:rFonts w:ascii="Times New Roman" w:hAnsi="Times New Roman" w:cs="Times New Roman"/>
          <w:sz w:val="24"/>
          <w:szCs w:val="24"/>
        </w:rPr>
      </w:pPr>
    </w:p>
    <w:p w:rsidR="00A96D21" w:rsidRPr="005040F6" w:rsidRDefault="00A96D21" w:rsidP="00A96D21">
      <w:pPr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 w:rsidRPr="005040F6">
        <w:rPr>
          <w:rFonts w:ascii="Times New Roman" w:hAnsi="Times New Roman" w:cs="Times New Roman"/>
          <w:noProof/>
          <w:sz w:val="24"/>
          <w:szCs w:val="24"/>
        </w:rPr>
        <w:t xml:space="preserve">Другие </w:t>
      </w:r>
      <w:hyperlink r:id="rId33" w:history="1">
        <w:r w:rsidRPr="005040F6">
          <w:rPr>
            <w:rFonts w:ascii="Times New Roman" w:hAnsi="Times New Roman" w:cs="Times New Roman"/>
            <w:noProof/>
            <w:color w:val="0000FF"/>
            <w:sz w:val="24"/>
            <w:szCs w:val="24"/>
            <w:u w:val="single"/>
          </w:rPr>
          <w:t xml:space="preserve">готовые базы данных </w:t>
        </w:r>
        <w:r w:rsidRPr="005040F6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access</w:t>
        </w:r>
      </w:hyperlink>
    </w:p>
    <w:p w:rsidR="007B3B6C" w:rsidRPr="005040F6" w:rsidRDefault="00926D17" w:rsidP="00884AA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Занятость актеров театра </w:t>
      </w:r>
      <w:hyperlink r:id="rId34" w:tgtFrame="_blank" w:history="1"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Скачать базу данных </w:t>
        </w:r>
        <w:proofErr w:type="spellStart"/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access</w:t>
        </w:r>
        <w:proofErr w:type="spellEnd"/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Занятость актеров театра</w:t>
        </w:r>
      </w:hyperlink>
    </w:p>
    <w:p w:rsidR="00926D17" w:rsidRPr="005040F6" w:rsidRDefault="00926D17" w:rsidP="00884AA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Музей </w:t>
      </w:r>
      <w:hyperlink r:id="rId35" w:tgtFrame="_blank" w:history="1"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Скачать базу данных </w:t>
        </w:r>
        <w:proofErr w:type="spellStart"/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access</w:t>
        </w:r>
        <w:proofErr w:type="spellEnd"/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Музей</w:t>
        </w:r>
      </w:hyperlink>
    </w:p>
    <w:p w:rsidR="00926D17" w:rsidRPr="005040F6" w:rsidRDefault="00926D17" w:rsidP="00884AA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Ветеринарная клиника </w:t>
      </w:r>
      <w:hyperlink r:id="rId36" w:tgtFrame="_blank" w:history="1"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Скачать базу данных Ветеринарная клиника</w:t>
        </w:r>
      </w:hyperlink>
    </w:p>
    <w:p w:rsidR="00926D17" w:rsidRPr="005040F6" w:rsidRDefault="00926D17" w:rsidP="00884AA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Картинная галерея </w:t>
      </w:r>
      <w:hyperlink r:id="rId37" w:tgtFrame="_blank" w:history="1"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Скачать базу данных </w:t>
        </w:r>
        <w:proofErr w:type="spellStart"/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access</w:t>
        </w:r>
        <w:proofErr w:type="spellEnd"/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Картинная галерея</w:t>
        </w:r>
      </w:hyperlink>
    </w:p>
    <w:p w:rsidR="00926D17" w:rsidRPr="005040F6" w:rsidRDefault="00783105" w:rsidP="00884AA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Выставка-продажа картин </w:t>
      </w:r>
      <w:hyperlink r:id="rId38" w:tgtFrame="_blank" w:history="1"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Скачать базу данных </w:t>
        </w:r>
        <w:proofErr w:type="spellStart"/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access</w:t>
        </w:r>
        <w:proofErr w:type="spellEnd"/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Выставка-продажа картин</w:t>
        </w:r>
      </w:hyperlink>
    </w:p>
    <w:p w:rsidR="00783105" w:rsidRPr="005040F6" w:rsidRDefault="00783105" w:rsidP="00884AA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ИС библиотечного фонда города </w:t>
      </w:r>
      <w:hyperlink r:id="rId39" w:tgtFrame="_blank" w:history="1"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Скачать базу данных ИС библиотечного фонда города</w:t>
        </w:r>
      </w:hyperlink>
    </w:p>
    <w:p w:rsidR="00783105" w:rsidRPr="005040F6" w:rsidRDefault="00783105" w:rsidP="00884AA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Библиотека-3 </w:t>
      </w:r>
      <w:hyperlink r:id="rId40" w:tgtFrame="_blank" w:history="1"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Скачать базу данных </w:t>
        </w:r>
        <w:proofErr w:type="spellStart"/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access</w:t>
        </w:r>
        <w:proofErr w:type="spellEnd"/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Библиотека 3</w:t>
        </w:r>
      </w:hyperlink>
    </w:p>
    <w:p w:rsidR="00783105" w:rsidRPr="005040F6" w:rsidRDefault="00783105" w:rsidP="00884AA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Магазин музыкальных инструментов </w:t>
      </w:r>
      <w:hyperlink r:id="rId41" w:tgtFrame="_blank" w:history="1"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Скачать базу данных Магазин музыкальных инструментов</w:t>
        </w:r>
      </w:hyperlink>
    </w:p>
    <w:p w:rsidR="00783105" w:rsidRPr="005040F6" w:rsidRDefault="00783105" w:rsidP="00884AA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Телепрограмма </w:t>
      </w:r>
      <w:hyperlink r:id="rId42" w:tgtFrame="_blank" w:history="1"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Скачать базу данных Телепрограмма</w:t>
        </w:r>
      </w:hyperlink>
    </w:p>
    <w:p w:rsidR="00783105" w:rsidRPr="005040F6" w:rsidRDefault="00884AAC" w:rsidP="00884AA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Спортивный клуб </w:t>
      </w:r>
      <w:hyperlink r:id="rId43" w:tgtFrame="_blank" w:history="1"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Скачать базу данных Спортивный клуб</w:t>
        </w:r>
      </w:hyperlink>
    </w:p>
    <w:p w:rsidR="00884AAC" w:rsidRPr="005040F6" w:rsidRDefault="00884AAC" w:rsidP="00884AA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Учёт посетителей школы </w:t>
      </w:r>
      <w:hyperlink r:id="rId44" w:tgtFrame="_blank" w:history="1"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Скачать базу данных Учёт посетителей школы</w:t>
        </w:r>
      </w:hyperlink>
    </w:p>
    <w:p w:rsidR="000B40A2" w:rsidRPr="005040F6" w:rsidRDefault="000B40A2" w:rsidP="00884AA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Сотрудники </w:t>
      </w:r>
      <w:hyperlink r:id="rId45" w:tgtFrame="_blank" w:history="1"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 Скачать базу данных </w:t>
        </w:r>
        <w:proofErr w:type="spellStart"/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access</w:t>
        </w:r>
        <w:proofErr w:type="spellEnd"/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Сотрудники</w:t>
        </w:r>
      </w:hyperlink>
    </w:p>
    <w:p w:rsidR="000B40A2" w:rsidRPr="005040F6" w:rsidRDefault="000B40A2" w:rsidP="00884AA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Кинотеатр </w:t>
      </w:r>
      <w:hyperlink r:id="rId46" w:tgtFrame="_blank" w:history="1"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Скачать базу данных </w:t>
        </w:r>
        <w:proofErr w:type="spellStart"/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access</w:t>
        </w:r>
        <w:proofErr w:type="spellEnd"/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Кинотеатр</w:t>
        </w:r>
      </w:hyperlink>
    </w:p>
    <w:p w:rsidR="000B40A2" w:rsidRPr="005040F6" w:rsidRDefault="000B40A2" w:rsidP="00884AA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Фитнес-клуб </w:t>
      </w:r>
      <w:hyperlink r:id="rId47" w:tgtFrame="_blank" w:history="1"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Скачать базу данных </w:t>
        </w:r>
        <w:proofErr w:type="spellStart"/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access</w:t>
        </w:r>
        <w:proofErr w:type="spellEnd"/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Фитнес-клуб</w:t>
        </w:r>
      </w:hyperlink>
    </w:p>
    <w:p w:rsidR="000B40A2" w:rsidRPr="005040F6" w:rsidRDefault="000B40A2" w:rsidP="00884AA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Гостиница 2 </w:t>
      </w:r>
      <w:hyperlink r:id="rId48" w:tgtFrame="_blank" w:history="1"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Скачать базу данных </w:t>
        </w:r>
        <w:proofErr w:type="spellStart"/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access</w:t>
        </w:r>
        <w:proofErr w:type="spellEnd"/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Гостиница 2</w:t>
        </w:r>
      </w:hyperlink>
    </w:p>
    <w:p w:rsidR="000B40A2" w:rsidRPr="005040F6" w:rsidRDefault="000B40A2" w:rsidP="00884AA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Адвокатская контора </w:t>
      </w:r>
      <w:hyperlink r:id="rId49" w:tgtFrame="_blank" w:history="1"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Скачать базу данных </w:t>
        </w:r>
        <w:proofErr w:type="spellStart"/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access</w:t>
        </w:r>
        <w:proofErr w:type="spellEnd"/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Адвокатская контора</w:t>
        </w:r>
      </w:hyperlink>
    </w:p>
    <w:p w:rsidR="000B40A2" w:rsidRPr="005040F6" w:rsidRDefault="00E8514A" w:rsidP="00884AA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Отдел кадров </w:t>
      </w:r>
      <w:hyperlink r:id="rId50" w:tgtFrame="_blank" w:history="1"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 Скачать базу данных «Отдел кадров» </w:t>
        </w:r>
        <w:proofErr w:type="spellStart"/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Access</w:t>
        </w:r>
        <w:proofErr w:type="spellEnd"/>
      </w:hyperlink>
    </w:p>
    <w:p w:rsidR="00E8514A" w:rsidRPr="005040F6" w:rsidRDefault="00E8514A" w:rsidP="00884AA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Склад (с лимитом товара) </w:t>
      </w:r>
      <w:hyperlink r:id="rId51" w:tgtFrame="_blank" w:history="1"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Скачать базу данных </w:t>
        </w:r>
        <w:proofErr w:type="spellStart"/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access</w:t>
        </w:r>
        <w:proofErr w:type="spellEnd"/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Склад (с лимитом товара)</w:t>
        </w:r>
      </w:hyperlink>
    </w:p>
    <w:p w:rsidR="00E8514A" w:rsidRPr="005040F6" w:rsidRDefault="005040F6" w:rsidP="00884AA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Ресторан </w:t>
      </w:r>
      <w:hyperlink r:id="rId52" w:tgtFrame="_blank" w:history="1"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Скачать базу данных </w:t>
        </w:r>
        <w:proofErr w:type="spellStart"/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access</w:t>
        </w:r>
        <w:proofErr w:type="spellEnd"/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Ресторан</w:t>
        </w:r>
      </w:hyperlink>
    </w:p>
    <w:p w:rsidR="005040F6" w:rsidRPr="005040F6" w:rsidRDefault="005040F6" w:rsidP="00884AA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Автосалон </w:t>
      </w:r>
      <w:hyperlink r:id="rId53" w:tgtFrame="_blank" w:history="1"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Скачать базу данных </w:t>
        </w:r>
        <w:proofErr w:type="spellStart"/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access</w:t>
        </w:r>
        <w:proofErr w:type="spellEnd"/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Автосалон​​</w:t>
        </w:r>
      </w:hyperlink>
    </w:p>
    <w:p w:rsidR="005040F6" w:rsidRPr="005040F6" w:rsidRDefault="005040F6" w:rsidP="00884AA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Расчет заработной платы </w:t>
      </w:r>
      <w:hyperlink r:id="rId54" w:tgtFrame="_blank" w:history="1"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 Скачать базу данных </w:t>
        </w:r>
        <w:proofErr w:type="spellStart"/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access</w:t>
        </w:r>
        <w:proofErr w:type="spellEnd"/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Расчет заработной платы</w:t>
        </w:r>
      </w:hyperlink>
    </w:p>
    <w:p w:rsidR="005040F6" w:rsidRPr="005040F6" w:rsidRDefault="005040F6" w:rsidP="00884AA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040F6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Университет </w:t>
      </w:r>
      <w:hyperlink r:id="rId55" w:tgtFrame="_blank" w:tooltip="Скачать базу данных (БД) Университет MS Access" w:history="1"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Скачать базу данных Университет </w:t>
        </w:r>
        <w:proofErr w:type="spellStart"/>
        <w:r w:rsidRPr="005040F6">
          <w:rPr>
            <w:rStyle w:val="a3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Access</w:t>
        </w:r>
        <w:proofErr w:type="spellEnd"/>
      </w:hyperlink>
    </w:p>
    <w:p w:rsidR="00884AAC" w:rsidRPr="005040F6" w:rsidRDefault="00884AAC">
      <w:pPr>
        <w:rPr>
          <w:rFonts w:ascii="Times New Roman" w:hAnsi="Times New Roman" w:cs="Times New Roman"/>
          <w:sz w:val="24"/>
          <w:szCs w:val="24"/>
        </w:rPr>
      </w:pPr>
    </w:p>
    <w:p w:rsidR="00884AAC" w:rsidRPr="005040F6" w:rsidRDefault="00884AAC">
      <w:pPr>
        <w:rPr>
          <w:rFonts w:ascii="Times New Roman" w:hAnsi="Times New Roman" w:cs="Times New Roman"/>
          <w:sz w:val="24"/>
          <w:szCs w:val="24"/>
        </w:rPr>
      </w:pPr>
    </w:p>
    <w:sectPr w:rsidR="00884AAC" w:rsidRPr="005040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E07B33"/>
    <w:multiLevelType w:val="hybridMultilevel"/>
    <w:tmpl w:val="4ED49C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474505"/>
    <w:multiLevelType w:val="hybridMultilevel"/>
    <w:tmpl w:val="18AA7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462"/>
    <w:rsid w:val="00091374"/>
    <w:rsid w:val="000B40A2"/>
    <w:rsid w:val="000D3462"/>
    <w:rsid w:val="000F5E91"/>
    <w:rsid w:val="00352550"/>
    <w:rsid w:val="00396B58"/>
    <w:rsid w:val="003B7392"/>
    <w:rsid w:val="005040F6"/>
    <w:rsid w:val="005D22E6"/>
    <w:rsid w:val="00642D33"/>
    <w:rsid w:val="00783105"/>
    <w:rsid w:val="007B3B6C"/>
    <w:rsid w:val="00884AAC"/>
    <w:rsid w:val="008A5D44"/>
    <w:rsid w:val="008B3AD7"/>
    <w:rsid w:val="00926D17"/>
    <w:rsid w:val="00936377"/>
    <w:rsid w:val="00A17C58"/>
    <w:rsid w:val="00A56CE1"/>
    <w:rsid w:val="00A63A68"/>
    <w:rsid w:val="00A93F02"/>
    <w:rsid w:val="00A96D21"/>
    <w:rsid w:val="00BD4D51"/>
    <w:rsid w:val="00D54BF4"/>
    <w:rsid w:val="00E57B12"/>
    <w:rsid w:val="00E710E7"/>
    <w:rsid w:val="00E8514A"/>
    <w:rsid w:val="00F73DEB"/>
    <w:rsid w:val="00F822A2"/>
    <w:rsid w:val="00FE3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203DF"/>
  <w15:chartTrackingRefBased/>
  <w15:docId w15:val="{C3B19EF5-8732-40C1-B108-F97B6D821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09137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913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access.avorut.ru/load/bazy_dannykh_ms_access/kontrolnye_raboty_po_bazam_dannykh_ms_access/skachat_bazu_dannykh_access_is_bibliotechnogo_fonda_goroda/3-1-0-304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://access.avorut.ru/load/bazy_dannykh_ms_access/kontrolnye_raboty_po_bazam_dannykh_ms_access/skachat_bazu_dannykh_access_zanjatost_akterov_teatra/3-1-0-254" TargetMode="External"/><Relationship Id="rId42" Type="http://schemas.openxmlformats.org/officeDocument/2006/relationships/hyperlink" Target="http://access.avorut.ru/load/bazy_dannykh_ms_access/kontrolnye_raboty_po_bazam_dannykh_ms_access/skachat_bazu_dannykh_access_teleprogramma/3-1-0-314" TargetMode="External"/><Relationship Id="rId47" Type="http://schemas.openxmlformats.org/officeDocument/2006/relationships/hyperlink" Target="http://access.avorut.ru/load/bazy_dannykh_ms_access/kontrolnye_raboty_po_bazam_dannykh_ms_access/skachat_bazu_dannykh_access_fitnes_klub/3-1-0-235" TargetMode="External"/><Relationship Id="rId50" Type="http://schemas.openxmlformats.org/officeDocument/2006/relationships/hyperlink" Target="http://access.avorut.ru/load/bazy_dannykh_ms_access/kontrolnye_raboty_po_bazam_dannykh_ms_access/skachat_bazu_dannykh_bd_otdel_kadrov_ms_access/3-1-0-58" TargetMode="External"/><Relationship Id="rId55" Type="http://schemas.openxmlformats.org/officeDocument/2006/relationships/hyperlink" Target="http://access.avorut.ru/load/bazy_dannykh_ms_access/kontrolnye_raboty_po_bazam_dannykh_ms_access/skachat_bazu_dannykh_bd_universitet/3-1-0-118" TargetMode="External"/><Relationship Id="rId7" Type="http://schemas.openxmlformats.org/officeDocument/2006/relationships/hyperlink" Target="https://www.digiseller.market/asp2/pay_wm.asp?id_d=3284557&amp;lang=ru-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access.avorut.ru" TargetMode="External"/><Relationship Id="rId38" Type="http://schemas.openxmlformats.org/officeDocument/2006/relationships/hyperlink" Target="http://access.avorut.ru/load/bazy_dannykh_ms_access/kontrolnye_raboty_po_bazam_dannykh_ms_access/skachat_bazu_dannykh_access_vystavka_prodazha_kartin/3-1-0-264" TargetMode="External"/><Relationship Id="rId46" Type="http://schemas.openxmlformats.org/officeDocument/2006/relationships/hyperlink" Target="http://access.avorut.ru/load/bazy_dannykh_ms_access/kontrolnye_raboty_po_bazam_dannykh_ms_access/skachat_bazu_dannykh_access_kinoteatr/3-1-0-150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yperlink" Target="http://access.avorut.ru/load/bazy_dannykh_ms_access/kontrolnye_raboty_po_bazam_dannykh_ms_access/skachat_bazu_dannykh_access_magazin_muzykalnykh_instrumentov/3-1-0-328" TargetMode="External"/><Relationship Id="rId54" Type="http://schemas.openxmlformats.org/officeDocument/2006/relationships/hyperlink" Target="http://access.avorut.ru/load/bazy_dannykh_ms_access/kontrolnye_raboty_po_bazam_dannykh_ms_access/skachat_bazu_dannykh_access_raschet_zarabotnoj_platy/3-1-0-163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access.avorut.ru/load/bazy_dannykh_ms_access/kontrolnye_raboty_po_bazam_dannykh_ms_access/skachat_bazu_dannykh_access_cirk/3-1-0-339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www.digiseller.market/asp2/pay_wm.asp?id_d=3284557&amp;lang=ru-RU" TargetMode="External"/><Relationship Id="rId37" Type="http://schemas.openxmlformats.org/officeDocument/2006/relationships/hyperlink" Target="http://access.avorut.ru/load/bazy_dannykh_ms_access/kontrolnye_raboty_po_bazam_dannykh_ms_access/skachat_bazu_dannykh_access_kartinnaja_galereja/3-1-0-265" TargetMode="External"/><Relationship Id="rId40" Type="http://schemas.openxmlformats.org/officeDocument/2006/relationships/hyperlink" Target="http://access.avorut.ru/load/bazy_dannykh_ms_access/kontrolnye_raboty_po_bazam_dannykh_ms_access/skachat_bazu_dannykh_access_biblioteka_versija_3/3-1-0-257" TargetMode="External"/><Relationship Id="rId45" Type="http://schemas.openxmlformats.org/officeDocument/2006/relationships/hyperlink" Target="http://access.avorut.ru/load/bazy_dannykh_ms_access/kontrolnye_raboty_po_bazam_dannykh_ms_access/skachat_bazu_dannykh_access_sotrudniki/3-1-0-143" TargetMode="External"/><Relationship Id="rId53" Type="http://schemas.openxmlformats.org/officeDocument/2006/relationships/hyperlink" Target="http://access.avorut.ru/load/bazy_dannykh_ms_access/kontrolnye_raboty_po_bazam_dannykh_ms_access/skachat_bazu_dannykh_access_avtosalon/3-1-0-269" TargetMode="External"/><Relationship Id="rId5" Type="http://schemas.openxmlformats.org/officeDocument/2006/relationships/hyperlink" Target="http://access.avorut.ru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access.avorut.ru/load/bazy_dannykh_ms_access/diplom_access/skachat_bazu_dannykh_access_veterinarnaja_klinika/4-1-0-338" TargetMode="External"/><Relationship Id="rId49" Type="http://schemas.openxmlformats.org/officeDocument/2006/relationships/hyperlink" Target="http://access.avorut.ru/load/bazy_dannykh_ms_access/kontrolnye_raboty_po_bazam_dannykh_ms_access/skachat_bazu_dannykh_access_advokatskaja_kontora/3-1-0-191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access.avorut.ru/load/bazy_dannykh_ms_access/kontrolnye_raboty_po_bazam_dannykh_ms_access/skachat_bazu_dannykh_access_cirk/3-1-0-339" TargetMode="External"/><Relationship Id="rId44" Type="http://schemas.openxmlformats.org/officeDocument/2006/relationships/hyperlink" Target="http://access.avorut.ru/load/bazy_dannykh_ms_access/kontrolnye_raboty_po_bazam_dannykh_ms_access/skachat_bazu_dannykh_access_uchjot_posetitelej_shkoly/3-1-0-300" TargetMode="External"/><Relationship Id="rId52" Type="http://schemas.openxmlformats.org/officeDocument/2006/relationships/hyperlink" Target="http://access.avorut.ru/load/bazy_dannykh_ms_access/kontrolnye_raboty_po_bazam_dannykh_ms_access/skachat_bazu_dannykh_access_restoran/3-1-0-19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://access.avorut.ru" TargetMode="External"/><Relationship Id="rId35" Type="http://schemas.openxmlformats.org/officeDocument/2006/relationships/hyperlink" Target="http://access.avorut.ru/load/bazy_dannykh_ms_access/kontrolnye_raboty_po_bazam_dannykh_ms_access/skachat_bazu_dannykh_access_muzej/3-1-0-266" TargetMode="External"/><Relationship Id="rId43" Type="http://schemas.openxmlformats.org/officeDocument/2006/relationships/hyperlink" Target="http://access.avorut.ru/load/bazy_dannykh_ms_access/kontrolnye_raboty_po_bazam_dannykh_ms_access/skachat_bazu_dannykh_access_sportivnyj_klub/3-1-0-326" TargetMode="External"/><Relationship Id="rId48" Type="http://schemas.openxmlformats.org/officeDocument/2006/relationships/hyperlink" Target="http://access.avorut.ru/load/bazy_dannykh_ms_access/kontrolnye_raboty_po_bazam_dannykh_ms_access/skachat_bazu_dannykh_access_gostinica_versija_2/3-1-0-251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access.avorut.ru/load/bazy_dannykh_ms_access/kontrolnye_raboty_po_bazam_dannykh_ms_access/skachat_bazu_dannykh_access_sklad/3-1-0-197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11</Pages>
  <Words>1406</Words>
  <Characters>8017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18</cp:revision>
  <dcterms:created xsi:type="dcterms:W3CDTF">2022-02-01T17:09:00Z</dcterms:created>
  <dcterms:modified xsi:type="dcterms:W3CDTF">2022-02-03T15:36:00Z</dcterms:modified>
</cp:coreProperties>
</file>